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0D12BF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Le futur des verbes aller et venir</w:t>
      </w:r>
    </w:p>
    <w:p w:rsidR="000D12BF" w:rsidRDefault="000D12BF" w:rsidP="000D12BF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Pr="008A1777">
        <w:rPr>
          <w:b/>
          <w:sz w:val="26"/>
          <w:szCs w:val="26"/>
        </w:rPr>
        <w:t xml:space="preserve">Souligne </w:t>
      </w:r>
      <w:r>
        <w:rPr>
          <w:b/>
          <w:sz w:val="26"/>
          <w:szCs w:val="26"/>
        </w:rPr>
        <w:t xml:space="preserve">en rouge le </w:t>
      </w:r>
      <w:r w:rsidRPr="008A1777">
        <w:rPr>
          <w:b/>
          <w:sz w:val="26"/>
          <w:szCs w:val="26"/>
        </w:rPr>
        <w:t xml:space="preserve">verbe </w:t>
      </w:r>
      <w:r>
        <w:rPr>
          <w:b/>
          <w:sz w:val="26"/>
          <w:szCs w:val="26"/>
          <w:u w:val="single"/>
        </w:rPr>
        <w:t>aller</w:t>
      </w:r>
      <w:r w:rsidRPr="0001667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et en vert le verbe </w:t>
      </w:r>
      <w:r w:rsidRPr="002B0705"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 xml:space="preserve"> au futur.</w:t>
      </w:r>
    </w:p>
    <w:p w:rsidR="000D12BF" w:rsidRDefault="000D12BF" w:rsidP="000D12BF">
      <w:pPr>
        <w:spacing w:before="160" w:after="240"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irez - viendrai - irai - irons - viendront - iront </w:t>
      </w:r>
      <w:r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iras</w:t>
      </w:r>
    </w:p>
    <w:p w:rsidR="000D12BF" w:rsidRPr="008A1777" w:rsidRDefault="000D12BF" w:rsidP="000D12BF">
      <w:pPr>
        <w:pBdr>
          <w:bottom w:val="single" w:sz="4" w:space="1" w:color="auto"/>
        </w:pBdr>
        <w:spacing w:before="160" w:after="240" w:line="480" w:lineRule="auto"/>
        <w:rPr>
          <w:sz w:val="26"/>
          <w:szCs w:val="26"/>
        </w:rPr>
      </w:pPr>
      <w:r>
        <w:rPr>
          <w:sz w:val="26"/>
          <w:szCs w:val="26"/>
        </w:rPr>
        <w:t>viendras - viendrez - ira -   viendrons - viendra</w:t>
      </w:r>
    </w:p>
    <w:p w:rsidR="000D12BF" w:rsidRDefault="000D12BF" w:rsidP="000D12BF">
      <w:pPr>
        <w:spacing w:before="160" w:after="240" w:line="240" w:lineRule="auto"/>
        <w:rPr>
          <w:b/>
          <w:sz w:val="26"/>
          <w:szCs w:val="26"/>
        </w:rPr>
      </w:pPr>
      <w:r w:rsidRPr="00D66D4B">
        <w:rPr>
          <w:sz w:val="26"/>
          <w:szCs w:val="26"/>
          <w:u w:val="single"/>
        </w:rPr>
        <w:t>Exercice</w:t>
      </w:r>
      <w:r>
        <w:rPr>
          <w:sz w:val="26"/>
          <w:szCs w:val="26"/>
          <w:u w:val="single"/>
        </w:rPr>
        <w:t xml:space="preserve"> 2</w:t>
      </w:r>
      <w:r w:rsidRPr="007C59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Souligne</w:t>
      </w:r>
      <w:r w:rsidRPr="007F6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en rouge </w:t>
      </w:r>
      <w:r w:rsidRPr="007F6650">
        <w:rPr>
          <w:b/>
          <w:sz w:val="26"/>
          <w:szCs w:val="26"/>
        </w:rPr>
        <w:t>le</w:t>
      </w:r>
      <w:r>
        <w:rPr>
          <w:b/>
          <w:sz w:val="26"/>
          <w:szCs w:val="26"/>
        </w:rPr>
        <w:t xml:space="preserve"> verbe</w:t>
      </w:r>
      <w:r w:rsidRPr="007F6650">
        <w:rPr>
          <w:b/>
          <w:sz w:val="26"/>
          <w:szCs w:val="26"/>
        </w:rPr>
        <w:t xml:space="preserve"> </w:t>
      </w:r>
      <w:r w:rsidRPr="004B58FF">
        <w:rPr>
          <w:b/>
          <w:sz w:val="26"/>
          <w:szCs w:val="26"/>
          <w:u w:val="single"/>
        </w:rPr>
        <w:t>aller</w:t>
      </w:r>
      <w:r>
        <w:rPr>
          <w:b/>
          <w:sz w:val="26"/>
          <w:szCs w:val="26"/>
        </w:rPr>
        <w:t xml:space="preserve"> et en vert le verbe </w:t>
      </w:r>
      <w:r w:rsidRPr="004B58FF">
        <w:rPr>
          <w:b/>
          <w:sz w:val="26"/>
          <w:szCs w:val="26"/>
          <w:u w:val="single"/>
        </w:rPr>
        <w:t>venir</w:t>
      </w:r>
      <w:r>
        <w:rPr>
          <w:b/>
          <w:sz w:val="26"/>
          <w:szCs w:val="26"/>
        </w:rPr>
        <w:t>.</w:t>
      </w:r>
    </w:p>
    <w:p w:rsidR="000D12BF" w:rsidRDefault="000D12BF" w:rsidP="000D12BF">
      <w:pPr>
        <w:pBdr>
          <w:bottom w:val="single" w:sz="4" w:space="1" w:color="auto"/>
        </w:pBdr>
        <w:spacing w:before="160" w:after="100" w:line="48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 été, j’irai jouer chez mon copain. </w:t>
      </w:r>
      <w:r w:rsidRPr="00CD6BFA">
        <w:rPr>
          <w:sz w:val="26"/>
          <w:szCs w:val="26"/>
        </w:rPr>
        <w:t>Nous irons au cirque</w:t>
      </w:r>
      <w:r>
        <w:rPr>
          <w:sz w:val="26"/>
          <w:szCs w:val="26"/>
        </w:rPr>
        <w:t xml:space="preserve"> et à la piscine</w:t>
      </w:r>
      <w:r w:rsidRPr="00CD6BF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Tom et Lila viendront avec nous. Ils prendront leurs vélos. Lila viendra au cirque mais elle n’ira pas à la piscine. </w:t>
      </w:r>
    </w:p>
    <w:p w:rsidR="000D12BF" w:rsidRDefault="000D12BF" w:rsidP="000D12BF">
      <w:pPr>
        <w:spacing w:before="120" w:after="360" w:line="240" w:lineRule="auto"/>
        <w:rPr>
          <w:b/>
          <w:sz w:val="26"/>
          <w:szCs w:val="26"/>
        </w:rPr>
      </w:pPr>
      <w:r w:rsidRPr="003A33C3">
        <w:rPr>
          <w:sz w:val="26"/>
          <w:szCs w:val="26"/>
          <w:u w:val="single"/>
        </w:rPr>
        <w:t>Exe</w:t>
      </w:r>
      <w:r>
        <w:rPr>
          <w:sz w:val="26"/>
          <w:szCs w:val="26"/>
          <w:u w:val="single"/>
        </w:rPr>
        <w:t>rcice 3</w:t>
      </w:r>
      <w:r w:rsidRPr="003A33C3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>Souligne la</w:t>
      </w:r>
      <w:r w:rsidRPr="003A33C3">
        <w:rPr>
          <w:b/>
          <w:sz w:val="26"/>
          <w:szCs w:val="26"/>
        </w:rPr>
        <w:t xml:space="preserve"> forme conjuguée du verbe </w:t>
      </w:r>
      <w:r w:rsidRPr="003A33C3">
        <w:rPr>
          <w:b/>
          <w:sz w:val="26"/>
          <w:szCs w:val="26"/>
          <w:u w:val="single"/>
        </w:rPr>
        <w:t>venir</w:t>
      </w:r>
      <w:r w:rsidRPr="003A33C3">
        <w:rPr>
          <w:b/>
          <w:sz w:val="26"/>
          <w:szCs w:val="26"/>
        </w:rPr>
        <w:t xml:space="preserve"> qui convient.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Quand vous (viendrai - viendrez) en France, passez me voir !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(viendrai - viendrez) vous chercher à l’aéroport.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(viendrons - viendront) te rendre visite cet été.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(viendrons - viendront) dormir à la maison.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480" w:lineRule="auto"/>
        <w:ind w:left="244" w:hanging="244"/>
        <w:rPr>
          <w:sz w:val="26"/>
          <w:szCs w:val="26"/>
        </w:rPr>
      </w:pPr>
      <w:r w:rsidRPr="003A33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Est-ce que tu </w:t>
      </w:r>
      <w:r w:rsidRPr="003A33C3">
        <w:rPr>
          <w:sz w:val="26"/>
          <w:szCs w:val="26"/>
        </w:rPr>
        <w:t>(</w:t>
      </w:r>
      <w:r>
        <w:rPr>
          <w:sz w:val="26"/>
          <w:szCs w:val="26"/>
        </w:rPr>
        <w:t>viendras - viendra) ?</w:t>
      </w:r>
    </w:p>
    <w:p w:rsidR="000D12BF" w:rsidRPr="005046A1" w:rsidRDefault="000D12BF" w:rsidP="000D12BF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Tom </w:t>
      </w:r>
      <w:r w:rsidRPr="003A33C3">
        <w:rPr>
          <w:sz w:val="26"/>
          <w:szCs w:val="26"/>
        </w:rPr>
        <w:t>(</w:t>
      </w:r>
      <w:r>
        <w:rPr>
          <w:sz w:val="26"/>
          <w:szCs w:val="26"/>
        </w:rPr>
        <w:t xml:space="preserve">viendras - viendra) à coup sûr ! </w:t>
      </w:r>
    </w:p>
    <w:p w:rsidR="000D12BF" w:rsidRDefault="000D12BF" w:rsidP="000D12BF">
      <w:pPr>
        <w:spacing w:before="18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4</w:t>
      </w:r>
      <w:r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avec la forme conjuguée du verbe </w:t>
      </w:r>
      <w:r w:rsidRPr="007510D1">
        <w:rPr>
          <w:b/>
          <w:sz w:val="26"/>
          <w:szCs w:val="26"/>
          <w:u w:val="single"/>
        </w:rPr>
        <w:t>aller</w:t>
      </w:r>
      <w:r>
        <w:rPr>
          <w:b/>
          <w:sz w:val="26"/>
          <w:szCs w:val="26"/>
        </w:rPr>
        <w:t xml:space="preserve"> qui convient. </w:t>
      </w:r>
    </w:p>
    <w:p w:rsidR="000D12BF" w:rsidRPr="005046A1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Cet été, où (irons - iront) - nous ?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J’</w:t>
      </w:r>
      <w:r w:rsidRPr="003A33C3">
        <w:rPr>
          <w:sz w:val="26"/>
          <w:szCs w:val="26"/>
        </w:rPr>
        <w:t>(</w:t>
      </w:r>
      <w:r>
        <w:rPr>
          <w:sz w:val="26"/>
          <w:szCs w:val="26"/>
        </w:rPr>
        <w:t xml:space="preserve">irai - irez) en Australie.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Tu (iras - ira) seul ou en groupe ?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pense qu’il n’(iras – ira) pas seul.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</w:t>
      </w:r>
      <w:r w:rsidRPr="003A33C3">
        <w:rPr>
          <w:sz w:val="26"/>
          <w:szCs w:val="26"/>
        </w:rPr>
        <w:t>(</w:t>
      </w:r>
      <w:r>
        <w:rPr>
          <w:sz w:val="26"/>
          <w:szCs w:val="26"/>
        </w:rPr>
        <w:t>irai - irez) dormir à l’hôtel.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before="2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Nous (irons - iront) dans la savane.</w:t>
      </w:r>
    </w:p>
    <w:p w:rsidR="001C4CED" w:rsidRPr="000D12BF" w:rsidRDefault="000D12BF" w:rsidP="000D12BF">
      <w:pPr>
        <w:pStyle w:val="Paragraphedeliste"/>
        <w:numPr>
          <w:ilvl w:val="0"/>
          <w:numId w:val="20"/>
        </w:numPr>
        <w:spacing w:before="220" w:line="480" w:lineRule="auto"/>
        <w:ind w:left="244" w:hanging="244"/>
        <w:rPr>
          <w:sz w:val="26"/>
          <w:szCs w:val="26"/>
        </w:rPr>
      </w:pPr>
      <w:r w:rsidRPr="000D12BF">
        <w:rPr>
          <w:sz w:val="26"/>
          <w:szCs w:val="26"/>
        </w:rPr>
        <w:t>Ils (irons - iront) caresser les kangourous.</w:t>
      </w:r>
      <w:r w:rsidR="001C4CED" w:rsidRPr="000D12BF">
        <w:rPr>
          <w:sz w:val="26"/>
          <w:szCs w:val="26"/>
          <w:u w:val="single"/>
        </w:rPr>
        <w:br w:type="page"/>
      </w:r>
    </w:p>
    <w:p w:rsidR="000D12BF" w:rsidRPr="0010725F" w:rsidRDefault="004D79EA" w:rsidP="000D12BF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0D12BF">
        <w:rPr>
          <w:b/>
          <w:sz w:val="26"/>
          <w:szCs w:val="26"/>
        </w:rPr>
        <w:t>Complète les phrases avec le pronom personnel qui convient.</w:t>
      </w:r>
    </w:p>
    <w:p w:rsidR="000D12BF" w:rsidRPr="00EC2999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 iras prendre ton sac avant de partir.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Reviendrez – ....... bientôt ? </w:t>
      </w:r>
    </w:p>
    <w:p w:rsidR="000D12BF" w:rsidRPr="004B4CD6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....... viendrai une fois par an. </w:t>
      </w:r>
    </w:p>
    <w:p w:rsidR="000D12BF" w:rsidRPr="005303EF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Où irons – ....... s’il pleut ?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...... iront se mettre à l’abri.</w:t>
      </w:r>
    </w:p>
    <w:p w:rsidR="000D12BF" w:rsidRPr="004B4CD6" w:rsidRDefault="000D12BF" w:rsidP="000D12BF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La prochaine fois, ...... viendra avec sa famille. </w:t>
      </w:r>
    </w:p>
    <w:p w:rsidR="000D12BF" w:rsidRPr="004B4CD6" w:rsidRDefault="000D12BF" w:rsidP="000D12BF">
      <w:pPr>
        <w:spacing w:before="120" w:after="180" w:line="240" w:lineRule="auto"/>
        <w:rPr>
          <w:sz w:val="26"/>
          <w:szCs w:val="26"/>
        </w:rPr>
      </w:pPr>
      <w:r w:rsidRPr="00E07D73">
        <w:rPr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6</w:t>
      </w:r>
      <w:r w:rsidRPr="00BC46AD">
        <w:rPr>
          <w:sz w:val="26"/>
          <w:szCs w:val="26"/>
        </w:rPr>
        <w:t xml:space="preserve"> : </w:t>
      </w:r>
      <w:r w:rsidRPr="00EC2999">
        <w:rPr>
          <w:b/>
          <w:sz w:val="26"/>
          <w:szCs w:val="26"/>
        </w:rPr>
        <w:t>Transforme ces phrases en mettant le sujet au pluriel.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Voici la ville où tu iras !</w:t>
      </w:r>
    </w:p>
    <w:p w:rsidR="000D12BF" w:rsidRPr="00051CE4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Une petite fille viendra près de lui.</w:t>
      </w:r>
    </w:p>
    <w:p w:rsidR="000D12BF" w:rsidRPr="004B4CD6" w:rsidRDefault="000D12BF" w:rsidP="000D12BF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reviendrai très vite. </w:t>
      </w:r>
    </w:p>
    <w:p w:rsidR="000D12BF" w:rsidRDefault="000D12BF" w:rsidP="000D12BF">
      <w:pPr>
        <w:spacing w:after="240" w:line="240" w:lineRule="auto"/>
        <w:jc w:val="both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5D27E4">
        <w:rPr>
          <w:b/>
          <w:sz w:val="26"/>
          <w:szCs w:val="26"/>
        </w:rPr>
        <w:t>Indique la personne à laquelle est conjuguée chaque verbe.</w:t>
      </w:r>
      <w:r w:rsidRPr="005D27E4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Exemple : viendra</w:t>
      </w:r>
      <w:r w:rsidRPr="005D27E4">
        <w:rPr>
          <w:b/>
          <w:sz w:val="26"/>
          <w:szCs w:val="26"/>
        </w:rPr>
        <w:t xml:space="preserve"> </w:t>
      </w:r>
      <w:r w:rsidRPr="00352E79">
        <w:rPr>
          <w:sz w:val="18"/>
          <w:szCs w:val="18"/>
        </w:rPr>
        <w:sym w:font="Wingdings" w:char="F0E0"/>
      </w:r>
      <w:r>
        <w:rPr>
          <w:b/>
          <w:sz w:val="26"/>
          <w:szCs w:val="26"/>
        </w:rPr>
        <w:t xml:space="preserve"> 3</w:t>
      </w:r>
      <w:r w:rsidRPr="005D27E4">
        <w:rPr>
          <w:b/>
          <w:sz w:val="26"/>
          <w:szCs w:val="26"/>
          <w:vertAlign w:val="superscript"/>
        </w:rPr>
        <w:t>ème</w:t>
      </w:r>
      <w:r w:rsidRPr="005D27E4">
        <w:rPr>
          <w:b/>
          <w:sz w:val="26"/>
          <w:szCs w:val="26"/>
        </w:rPr>
        <w:t xml:space="preserve"> personne du singulier</w:t>
      </w:r>
    </w:p>
    <w:p w:rsidR="000D12BF" w:rsidRPr="000D12BF" w:rsidRDefault="000D12BF" w:rsidP="000D12BF">
      <w:pPr>
        <w:spacing w:before="240" w:after="24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viendras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viendrons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iront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irai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viendrez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ira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irons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viendrai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Pr="005D27E4" w:rsidRDefault="000D12BF" w:rsidP="000D12BF">
      <w:pPr>
        <w:pBdr>
          <w:bottom w:val="single" w:sz="4" w:space="1" w:color="auto"/>
        </w:pBdr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irez </w:t>
      </w:r>
      <w:r w:rsidRPr="000D12BF">
        <w:rPr>
          <w:sz w:val="18"/>
          <w:szCs w:val="18"/>
        </w:rPr>
        <w:sym w:font="Wingdings" w:char="F0E0"/>
      </w:r>
      <w:r>
        <w:rPr>
          <w:sz w:val="26"/>
          <w:szCs w:val="26"/>
        </w:rPr>
        <w:t xml:space="preserve">    .......</w:t>
      </w:r>
      <w:r w:rsidRPr="000D12BF">
        <w:rPr>
          <w:sz w:val="26"/>
          <w:szCs w:val="26"/>
          <w:vertAlign w:val="superscript"/>
        </w:rPr>
        <w:t>ème</w:t>
      </w:r>
      <w:r>
        <w:rPr>
          <w:sz w:val="26"/>
          <w:szCs w:val="26"/>
        </w:rPr>
        <w:t xml:space="preserve"> personne du ....................</w:t>
      </w:r>
    </w:p>
    <w:p w:rsidR="000D12BF" w:rsidRPr="00051CE4" w:rsidRDefault="000D12BF" w:rsidP="000D12BF">
      <w:pPr>
        <w:spacing w:before="12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Pr="009B1F43">
        <w:rPr>
          <w:sz w:val="26"/>
          <w:szCs w:val="26"/>
          <w:u w:val="single"/>
        </w:rPr>
        <w:t xml:space="preserve">xercice </w:t>
      </w:r>
      <w:r>
        <w:rPr>
          <w:sz w:val="26"/>
          <w:szCs w:val="26"/>
          <w:u w:val="single"/>
        </w:rPr>
        <w:t xml:space="preserve">8 </w:t>
      </w:r>
      <w:r w:rsidRPr="009B1F43">
        <w:rPr>
          <w:sz w:val="26"/>
          <w:szCs w:val="26"/>
        </w:rPr>
        <w:t>:</w:t>
      </w:r>
      <w:r w:rsidRPr="00280301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Recopie et complète les phrases en conjuguant les verbes au futur.</w:t>
      </w:r>
      <w:r w:rsidRPr="00051CE4">
        <w:rPr>
          <w:sz w:val="26"/>
          <w:szCs w:val="26"/>
        </w:rPr>
        <w:t xml:space="preserve"> </w:t>
      </w:r>
    </w:p>
    <w:p w:rsidR="000D12BF" w:rsidRPr="005303EF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Vous .... me chercher à 10 heures.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Lorsque tu .... à l’aéroport, n’oublie pas ton passeport ! </w:t>
      </w:r>
    </w:p>
    <w:p w:rsidR="000D12BF" w:rsidRPr="00EC2999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revenir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Je .... d’un pays lointain.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J’.... dans la cabine du pilote. </w:t>
      </w:r>
    </w:p>
    <w:p w:rsidR="000D12BF" w:rsidRPr="00245529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aller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>
        <w:rPr>
          <w:sz w:val="26"/>
          <w:szCs w:val="26"/>
        </w:rPr>
        <w:t xml:space="preserve">.... – nous en Afrique ? </w:t>
      </w:r>
    </w:p>
    <w:p w:rsidR="000D12BF" w:rsidRDefault="000D12BF" w:rsidP="000D12BF">
      <w:pPr>
        <w:pStyle w:val="Paragraphedeliste"/>
        <w:numPr>
          <w:ilvl w:val="0"/>
          <w:numId w:val="20"/>
        </w:numPr>
        <w:spacing w:line="276" w:lineRule="auto"/>
        <w:ind w:left="301" w:hanging="301"/>
        <w:rPr>
          <w:sz w:val="26"/>
          <w:szCs w:val="26"/>
        </w:rPr>
      </w:pPr>
      <w:r>
        <w:rPr>
          <w:sz w:val="26"/>
          <w:szCs w:val="26"/>
        </w:rPr>
        <w:t xml:space="preserve">venir </w:t>
      </w:r>
      <w:r w:rsidRPr="00352E79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 xml:space="preserve">Tom .... avec Lila. </w:t>
      </w:r>
    </w:p>
    <w:p w:rsidR="00AE70F2" w:rsidRPr="000D12BF" w:rsidRDefault="000D12BF" w:rsidP="000D12BF">
      <w:pPr>
        <w:pStyle w:val="Paragraphedeliste"/>
        <w:numPr>
          <w:ilvl w:val="0"/>
          <w:numId w:val="20"/>
        </w:numPr>
        <w:spacing w:line="360" w:lineRule="auto"/>
        <w:ind w:left="301" w:hanging="301"/>
        <w:rPr>
          <w:sz w:val="26"/>
          <w:szCs w:val="26"/>
        </w:rPr>
      </w:pPr>
      <w:r w:rsidRPr="000D12BF">
        <w:rPr>
          <w:sz w:val="26"/>
          <w:szCs w:val="26"/>
        </w:rPr>
        <w:t xml:space="preserve">aller </w:t>
      </w:r>
      <w:r w:rsidRPr="00352E79">
        <w:rPr>
          <w:sz w:val="18"/>
          <w:szCs w:val="18"/>
        </w:rPr>
        <w:sym w:font="Wingdings" w:char="F0E0"/>
      </w:r>
      <w:r w:rsidRPr="000D12BF">
        <w:rPr>
          <w:sz w:val="18"/>
          <w:szCs w:val="18"/>
        </w:rPr>
        <w:t xml:space="preserve"> </w:t>
      </w:r>
      <w:r w:rsidRPr="000D12BF">
        <w:rPr>
          <w:sz w:val="26"/>
          <w:szCs w:val="26"/>
        </w:rPr>
        <w:t>Ils .... explorer le monde</w:t>
      </w:r>
      <w:bookmarkStart w:id="0" w:name="_GoBack"/>
      <w:bookmarkEnd w:id="0"/>
    </w:p>
    <w:sectPr w:rsidR="00AE70F2" w:rsidRPr="000D12BF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491" w:rsidRDefault="003A1491">
      <w:pPr>
        <w:spacing w:after="0" w:line="240" w:lineRule="auto"/>
      </w:pPr>
      <w:r>
        <w:separator/>
      </w:r>
    </w:p>
  </w:endnote>
  <w:endnote w:type="continuationSeparator" w:id="0">
    <w:p w:rsidR="003A1491" w:rsidRDefault="003A1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0D12BF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3A1491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491" w:rsidRDefault="003A1491">
      <w:pPr>
        <w:spacing w:after="0" w:line="240" w:lineRule="auto"/>
      </w:pPr>
      <w:r>
        <w:separator/>
      </w:r>
    </w:p>
  </w:footnote>
  <w:footnote w:type="continuationSeparator" w:id="0">
    <w:p w:rsidR="003A1491" w:rsidRDefault="003A14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5"/>
  </w:num>
  <w:num w:numId="5">
    <w:abstractNumId w:val="26"/>
  </w:num>
  <w:num w:numId="6">
    <w:abstractNumId w:val="10"/>
  </w:num>
  <w:num w:numId="7">
    <w:abstractNumId w:val="17"/>
  </w:num>
  <w:num w:numId="8">
    <w:abstractNumId w:val="21"/>
  </w:num>
  <w:num w:numId="9">
    <w:abstractNumId w:val="2"/>
  </w:num>
  <w:num w:numId="10">
    <w:abstractNumId w:val="29"/>
  </w:num>
  <w:num w:numId="11">
    <w:abstractNumId w:val="15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25"/>
  </w:num>
  <w:num w:numId="17">
    <w:abstractNumId w:val="30"/>
  </w:num>
  <w:num w:numId="18">
    <w:abstractNumId w:val="8"/>
  </w:num>
  <w:num w:numId="19">
    <w:abstractNumId w:val="13"/>
  </w:num>
  <w:num w:numId="20">
    <w:abstractNumId w:val="22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9"/>
  </w:num>
  <w:num w:numId="26">
    <w:abstractNumId w:val="6"/>
  </w:num>
  <w:num w:numId="27">
    <w:abstractNumId w:val="7"/>
  </w:num>
  <w:num w:numId="28">
    <w:abstractNumId w:val="27"/>
  </w:num>
  <w:num w:numId="29">
    <w:abstractNumId w:val="14"/>
  </w:num>
  <w:num w:numId="30">
    <w:abstractNumId w:val="19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8FA91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45674-333D-4C27-9E43-90CA55109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411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7</cp:revision>
  <dcterms:created xsi:type="dcterms:W3CDTF">2017-02-08T09:25:00Z</dcterms:created>
  <dcterms:modified xsi:type="dcterms:W3CDTF">2017-02-08T13:10:00Z</dcterms:modified>
</cp:coreProperties>
</file>